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82B90A" w14:textId="77777777" w:rsidR="009F474E" w:rsidRPr="003232B5" w:rsidRDefault="009F474E" w:rsidP="009F474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b/>
          <w:bCs/>
          <w:lang w:val="ca-ES"/>
        </w:rPr>
      </w:pPr>
    </w:p>
    <w:p w14:paraId="7D018F38" w14:textId="77777777" w:rsidR="009F474E" w:rsidRPr="00ED35E8" w:rsidRDefault="009F474E" w:rsidP="009F474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b/>
          <w:bCs/>
          <w:lang w:val="en-US"/>
        </w:rPr>
      </w:pPr>
    </w:p>
    <w:p w14:paraId="3FE04856" w14:textId="5A9C1157" w:rsidR="00BD06BD" w:rsidRPr="00ED35E8" w:rsidRDefault="002C7C3F" w:rsidP="00BD06B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color w:val="2F5496" w:themeColor="accent5" w:themeShade="BF"/>
          <w:sz w:val="24"/>
          <w:szCs w:val="24"/>
          <w:lang w:val="en-US"/>
        </w:rPr>
      </w:pPr>
      <w:r w:rsidRPr="00ED35E8">
        <w:rPr>
          <w:rFonts w:ascii="Georgia" w:hAnsi="Georgia" w:cs="Times New Roman"/>
          <w:b/>
          <w:bCs/>
          <w:color w:val="2F5496" w:themeColor="accent5" w:themeShade="BF"/>
          <w:sz w:val="24"/>
          <w:szCs w:val="24"/>
          <w:lang w:val="en-US"/>
        </w:rPr>
        <w:t>Call</w:t>
      </w:r>
      <w:r w:rsidR="00BD06BD" w:rsidRPr="00ED35E8">
        <w:rPr>
          <w:rFonts w:ascii="Georgia" w:hAnsi="Georgia" w:cs="Times New Roman"/>
          <w:b/>
          <w:bCs/>
          <w:color w:val="2F5496" w:themeColor="accent5" w:themeShade="BF"/>
          <w:sz w:val="24"/>
          <w:szCs w:val="24"/>
          <w:lang w:val="en-US"/>
        </w:rPr>
        <w:t xml:space="preserve"> REQ2021</w:t>
      </w:r>
    </w:p>
    <w:p w14:paraId="1A43E1C9" w14:textId="77777777" w:rsidR="009F474E" w:rsidRPr="00ED35E8" w:rsidRDefault="009F474E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b/>
          <w:bCs/>
          <w:lang w:val="en-US"/>
        </w:rPr>
      </w:pPr>
    </w:p>
    <w:p w14:paraId="3939ADFE" w14:textId="418F3A27" w:rsidR="009F474E" w:rsidRPr="00ED35E8" w:rsidRDefault="002C7C3F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lang w:val="en-US"/>
        </w:rPr>
      </w:pPr>
      <w:r w:rsidRPr="00ED35E8">
        <w:rPr>
          <w:rFonts w:ascii="Georgia" w:hAnsi="Georgia" w:cs="Times New Roman"/>
          <w:b/>
          <w:bCs/>
          <w:lang w:val="en-US"/>
        </w:rPr>
        <w:t>MEMORANDUM JUSTIFYING THE</w:t>
      </w:r>
    </w:p>
    <w:p w14:paraId="2EB6B207" w14:textId="24B56354" w:rsidR="002C7C3F" w:rsidRPr="00ED35E8" w:rsidRDefault="002C7C3F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lang w:val="en-US"/>
        </w:rPr>
      </w:pPr>
      <w:r w:rsidRPr="00ED35E8">
        <w:rPr>
          <w:rFonts w:ascii="Georgia" w:hAnsi="Georgia" w:cs="Times New Roman"/>
          <w:b/>
          <w:bCs/>
          <w:lang w:val="en-US"/>
        </w:rPr>
        <w:t>IMPACT ON TEACHING, RESEARCH AND KNOWLEDGE TRANSFER THAT THE STAY WILL HAVE ON THE CANDIDATE AND THE UdG GROUP</w:t>
      </w:r>
    </w:p>
    <w:p w14:paraId="74D4B82C" w14:textId="154CE030" w:rsidR="00BD06BD" w:rsidRPr="00ED35E8" w:rsidRDefault="002C7C3F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color w:val="2F5496" w:themeColor="accent5" w:themeShade="BF"/>
          <w:lang w:val="en-US"/>
        </w:rPr>
      </w:pPr>
      <w:r w:rsidRPr="00ED35E8">
        <w:rPr>
          <w:rFonts w:ascii="Georgia" w:hAnsi="Georgia" w:cs="Times New Roman"/>
          <w:b/>
          <w:bCs/>
          <w:color w:val="2F5496" w:themeColor="accent5" w:themeShade="BF"/>
          <w:lang w:val="en-US"/>
        </w:rPr>
        <w:t>(Modality</w:t>
      </w:r>
      <w:r w:rsidR="00BD06BD" w:rsidRPr="00ED35E8">
        <w:rPr>
          <w:rFonts w:ascii="Georgia" w:hAnsi="Georgia" w:cs="Times New Roman"/>
          <w:b/>
          <w:bCs/>
          <w:color w:val="2F5496" w:themeColor="accent5" w:themeShade="BF"/>
          <w:lang w:val="en-US"/>
        </w:rPr>
        <w:t xml:space="preserve"> </w:t>
      </w:r>
      <w:r w:rsidR="007B4D7D" w:rsidRPr="00ED35E8">
        <w:rPr>
          <w:rFonts w:ascii="Georgia" w:hAnsi="Georgia" w:cs="Times New Roman"/>
          <w:b/>
          <w:bCs/>
          <w:color w:val="2F5496" w:themeColor="accent5" w:themeShade="BF"/>
          <w:lang w:val="en-US"/>
        </w:rPr>
        <w:t>B</w:t>
      </w:r>
      <w:r w:rsidR="00BD06BD" w:rsidRPr="00ED35E8">
        <w:rPr>
          <w:rFonts w:ascii="Georgia" w:hAnsi="Georgia" w:cs="Times New Roman"/>
          <w:b/>
          <w:bCs/>
          <w:color w:val="2F5496" w:themeColor="accent5" w:themeShade="BF"/>
          <w:lang w:val="en-US"/>
        </w:rPr>
        <w:t>)</w:t>
      </w:r>
    </w:p>
    <w:p w14:paraId="1FAA5417" w14:textId="46A306DF" w:rsidR="009F474E" w:rsidRPr="00ED35E8" w:rsidRDefault="009F474E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i/>
          <w:color w:val="FF0000"/>
          <w:lang w:val="en-US"/>
        </w:rPr>
      </w:pPr>
      <w:r w:rsidRPr="00ED35E8">
        <w:rPr>
          <w:rFonts w:ascii="Georgia" w:hAnsi="Georgia" w:cs="Times New Roman"/>
          <w:i/>
          <w:color w:val="FF0000"/>
          <w:lang w:val="en-US"/>
        </w:rPr>
        <w:t>(</w:t>
      </w:r>
      <w:proofErr w:type="gramStart"/>
      <w:r w:rsidR="002C7C3F" w:rsidRPr="00ED35E8">
        <w:rPr>
          <w:rFonts w:ascii="Georgia" w:hAnsi="Georgia" w:cs="Times New Roman"/>
          <w:i/>
          <w:color w:val="FF0000"/>
          <w:lang w:val="en-US"/>
        </w:rPr>
        <w:t>maximum</w:t>
      </w:r>
      <w:proofErr w:type="gramEnd"/>
      <w:r w:rsidR="002C7C3F" w:rsidRPr="00ED35E8">
        <w:rPr>
          <w:rFonts w:ascii="Georgia" w:hAnsi="Georgia" w:cs="Times New Roman"/>
          <w:i/>
          <w:color w:val="FF0000"/>
          <w:lang w:val="en-US"/>
        </w:rPr>
        <w:t xml:space="preserve"> 1 page</w:t>
      </w:r>
      <w:r w:rsidRPr="00ED35E8">
        <w:rPr>
          <w:rFonts w:ascii="Georgia" w:hAnsi="Georgia" w:cs="Times New Roman"/>
          <w:i/>
          <w:color w:val="FF0000"/>
          <w:lang w:val="en-US"/>
        </w:rPr>
        <w:t>)</w:t>
      </w:r>
    </w:p>
    <w:p w14:paraId="2224F591" w14:textId="0538948C" w:rsidR="009F474E" w:rsidRPr="00ED35E8" w:rsidRDefault="009F474E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lang w:val="en-US"/>
        </w:rPr>
      </w:pPr>
    </w:p>
    <w:p w14:paraId="6351B312" w14:textId="02814825" w:rsidR="00500580" w:rsidRPr="00ED35E8" w:rsidRDefault="002C7C3F" w:rsidP="00423030">
      <w:pPr>
        <w:pStyle w:val="Pargrafdellista"/>
        <w:numPr>
          <w:ilvl w:val="0"/>
          <w:numId w:val="4"/>
        </w:numPr>
        <w:adjustRightInd w:val="0"/>
        <w:spacing w:line="276" w:lineRule="auto"/>
        <w:ind w:left="142"/>
        <w:rPr>
          <w:rFonts w:ascii="Georgia" w:hAnsi="Georgia"/>
          <w:b/>
          <w:lang w:val="en-US"/>
        </w:rPr>
      </w:pPr>
      <w:r w:rsidRPr="00ED35E8">
        <w:rPr>
          <w:rFonts w:ascii="Georgia" w:hAnsi="Georgia"/>
          <w:b/>
          <w:lang w:val="en-US"/>
        </w:rPr>
        <w:t>Objectives</w:t>
      </w:r>
    </w:p>
    <w:p w14:paraId="3420572B" w14:textId="274C9C3D" w:rsidR="00423030" w:rsidRPr="00ED35E8" w:rsidRDefault="00423030" w:rsidP="00DF64DD">
      <w:pPr>
        <w:pStyle w:val="Pargrafdellista"/>
        <w:adjustRightInd w:val="0"/>
        <w:spacing w:line="276" w:lineRule="auto"/>
        <w:ind w:left="0"/>
        <w:rPr>
          <w:rFonts w:ascii="Georgia" w:hAnsi="Georgia"/>
          <w:lang w:val="en-US"/>
        </w:rPr>
      </w:pPr>
      <w:r w:rsidRPr="00ED35E8">
        <w:rPr>
          <w:rFonts w:ascii="Georgia" w:hAnsi="Georgia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D35E8">
        <w:rPr>
          <w:rFonts w:ascii="Georgia" w:hAnsi="Georgia"/>
          <w:lang w:val="en-US"/>
        </w:rPr>
        <w:instrText xml:space="preserve"> FORMTEXT </w:instrText>
      </w:r>
      <w:r w:rsidRPr="00ED35E8">
        <w:rPr>
          <w:rFonts w:ascii="Georgia" w:hAnsi="Georgia"/>
          <w:lang w:val="en-US"/>
        </w:rPr>
      </w:r>
      <w:r w:rsidRPr="00ED35E8">
        <w:rPr>
          <w:rFonts w:ascii="Georgia" w:hAnsi="Georgia"/>
          <w:lang w:val="en-US"/>
        </w:rPr>
        <w:fldChar w:fldCharType="separate"/>
      </w:r>
      <w:bookmarkStart w:id="0" w:name="_GoBack"/>
      <w:r w:rsidRPr="00ED35E8">
        <w:rPr>
          <w:rFonts w:ascii="Georgia" w:hAnsi="Georgia"/>
          <w:noProof/>
          <w:lang w:val="en-US"/>
        </w:rPr>
        <w:t> </w:t>
      </w:r>
      <w:r w:rsidRPr="00ED35E8">
        <w:rPr>
          <w:rFonts w:ascii="Georgia" w:hAnsi="Georgia"/>
          <w:noProof/>
          <w:lang w:val="en-US"/>
        </w:rPr>
        <w:t> </w:t>
      </w:r>
      <w:r w:rsidRPr="00ED35E8">
        <w:rPr>
          <w:rFonts w:ascii="Georgia" w:hAnsi="Georgia"/>
          <w:noProof/>
          <w:lang w:val="en-US"/>
        </w:rPr>
        <w:t> </w:t>
      </w:r>
      <w:r w:rsidRPr="00ED35E8">
        <w:rPr>
          <w:rFonts w:ascii="Georgia" w:hAnsi="Georgia"/>
          <w:noProof/>
          <w:lang w:val="en-US"/>
        </w:rPr>
        <w:t> </w:t>
      </w:r>
      <w:r w:rsidRPr="00ED35E8">
        <w:rPr>
          <w:rFonts w:ascii="Georgia" w:hAnsi="Georgia"/>
          <w:noProof/>
          <w:lang w:val="en-US"/>
        </w:rPr>
        <w:t> </w:t>
      </w:r>
      <w:bookmarkEnd w:id="0"/>
      <w:r w:rsidRPr="00ED35E8">
        <w:rPr>
          <w:rFonts w:ascii="Georgia" w:hAnsi="Georgia"/>
          <w:lang w:val="en-US"/>
        </w:rPr>
        <w:fldChar w:fldCharType="end"/>
      </w:r>
    </w:p>
    <w:p w14:paraId="4112A79A" w14:textId="77777777" w:rsidR="00423030" w:rsidRPr="00ED35E8" w:rsidRDefault="00423030" w:rsidP="00423030">
      <w:pPr>
        <w:pStyle w:val="Pargrafdellista"/>
        <w:adjustRightInd w:val="0"/>
        <w:spacing w:line="276" w:lineRule="auto"/>
        <w:ind w:left="142"/>
        <w:rPr>
          <w:rFonts w:ascii="Georgia" w:hAnsi="Georgia"/>
          <w:b/>
          <w:lang w:val="en-US"/>
        </w:rPr>
      </w:pPr>
    </w:p>
    <w:p w14:paraId="7EED707F" w14:textId="428C17CE" w:rsidR="009F474E" w:rsidRPr="00ED35E8" w:rsidRDefault="002C7C3F" w:rsidP="00423030">
      <w:pPr>
        <w:pStyle w:val="Pargrafdellista"/>
        <w:numPr>
          <w:ilvl w:val="0"/>
          <w:numId w:val="4"/>
        </w:numPr>
        <w:adjustRightInd w:val="0"/>
        <w:spacing w:line="276" w:lineRule="auto"/>
        <w:ind w:left="142"/>
        <w:rPr>
          <w:rFonts w:ascii="Georgia" w:hAnsi="Georgia"/>
          <w:b/>
          <w:lang w:val="en-US"/>
        </w:rPr>
      </w:pPr>
      <w:r w:rsidRPr="00ED35E8">
        <w:rPr>
          <w:rFonts w:ascii="Georgia" w:hAnsi="Georgia"/>
          <w:b/>
          <w:lang w:val="en-US"/>
        </w:rPr>
        <w:t>Impact on the candidate</w:t>
      </w:r>
    </w:p>
    <w:p w14:paraId="7601BA82" w14:textId="441F3DA3" w:rsidR="00BD06BD" w:rsidRPr="00ED35E8" w:rsidRDefault="00BD06BD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lang w:val="en-US"/>
        </w:rPr>
      </w:pPr>
      <w:r w:rsidRPr="00ED35E8">
        <w:rPr>
          <w:rFonts w:ascii="Georgia" w:hAnsi="Georgia" w:cs="Times New Roman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ED35E8">
        <w:rPr>
          <w:rFonts w:ascii="Georgia" w:hAnsi="Georgia" w:cs="Times New Roman"/>
          <w:lang w:val="en-US"/>
        </w:rPr>
        <w:instrText xml:space="preserve"> FORMTEXT </w:instrText>
      </w:r>
      <w:r w:rsidRPr="00ED35E8">
        <w:rPr>
          <w:rFonts w:ascii="Georgia" w:hAnsi="Georgia" w:cs="Times New Roman"/>
          <w:lang w:val="en-US"/>
        </w:rPr>
      </w:r>
      <w:r w:rsidRPr="00ED35E8">
        <w:rPr>
          <w:rFonts w:ascii="Georgia" w:hAnsi="Georgia" w:cs="Times New Roman"/>
          <w:lang w:val="en-US"/>
        </w:rPr>
        <w:fldChar w:fldCharType="separate"/>
      </w:r>
      <w:r w:rsidRPr="00ED35E8">
        <w:rPr>
          <w:rFonts w:ascii="Georgia" w:hAnsi="Georgia" w:cs="Times New Roman"/>
          <w:noProof/>
          <w:lang w:val="en-US"/>
        </w:rPr>
        <w:t> </w:t>
      </w:r>
      <w:r w:rsidRPr="00ED35E8">
        <w:rPr>
          <w:rFonts w:ascii="Georgia" w:hAnsi="Georgia" w:cs="Times New Roman"/>
          <w:noProof/>
          <w:lang w:val="en-US"/>
        </w:rPr>
        <w:t> </w:t>
      </w:r>
      <w:r w:rsidRPr="00ED35E8">
        <w:rPr>
          <w:rFonts w:ascii="Georgia" w:hAnsi="Georgia" w:cs="Times New Roman"/>
          <w:noProof/>
          <w:lang w:val="en-US"/>
        </w:rPr>
        <w:t> </w:t>
      </w:r>
      <w:r w:rsidRPr="00ED35E8">
        <w:rPr>
          <w:rFonts w:ascii="Georgia" w:hAnsi="Georgia" w:cs="Times New Roman"/>
          <w:noProof/>
          <w:lang w:val="en-US"/>
        </w:rPr>
        <w:t> </w:t>
      </w:r>
      <w:r w:rsidRPr="00ED35E8">
        <w:rPr>
          <w:rFonts w:ascii="Georgia" w:hAnsi="Georgia" w:cs="Times New Roman"/>
          <w:noProof/>
          <w:lang w:val="en-US"/>
        </w:rPr>
        <w:t> </w:t>
      </w:r>
      <w:r w:rsidRPr="00ED35E8">
        <w:rPr>
          <w:rFonts w:ascii="Georgia" w:hAnsi="Georgia" w:cs="Times New Roman"/>
          <w:lang w:val="en-US"/>
        </w:rPr>
        <w:fldChar w:fldCharType="end"/>
      </w:r>
      <w:bookmarkEnd w:id="1"/>
    </w:p>
    <w:p w14:paraId="7D8C77C5" w14:textId="77777777" w:rsidR="00261D0B" w:rsidRPr="00ED35E8" w:rsidRDefault="00261D0B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lang w:val="en-US"/>
        </w:rPr>
      </w:pPr>
    </w:p>
    <w:p w14:paraId="5F96C30C" w14:textId="3CAA55AC" w:rsidR="009F474E" w:rsidRPr="00ED35E8" w:rsidRDefault="002C7C3F" w:rsidP="00261D0B">
      <w:pPr>
        <w:pStyle w:val="Pargrafdellista"/>
        <w:numPr>
          <w:ilvl w:val="0"/>
          <w:numId w:val="4"/>
        </w:numPr>
        <w:adjustRightInd w:val="0"/>
        <w:spacing w:line="276" w:lineRule="auto"/>
        <w:ind w:left="142"/>
        <w:rPr>
          <w:rFonts w:ascii="Georgia" w:hAnsi="Georgia"/>
          <w:b/>
          <w:lang w:val="en-US"/>
        </w:rPr>
      </w:pPr>
      <w:r w:rsidRPr="00ED35E8">
        <w:rPr>
          <w:rFonts w:ascii="Georgia" w:hAnsi="Georgia"/>
          <w:b/>
          <w:lang w:val="en-US"/>
        </w:rPr>
        <w:t>Impact on the research group, department or research institut</w:t>
      </w:r>
      <w:r w:rsidR="00ED35E8">
        <w:rPr>
          <w:rFonts w:ascii="Georgia" w:hAnsi="Georgia"/>
          <w:b/>
          <w:lang w:val="en-US"/>
        </w:rPr>
        <w:t>e</w:t>
      </w:r>
      <w:r w:rsidRPr="00ED35E8">
        <w:rPr>
          <w:rFonts w:ascii="Georgia" w:hAnsi="Georgia"/>
          <w:b/>
          <w:lang w:val="en-US"/>
        </w:rPr>
        <w:t xml:space="preserve"> of the University of</w:t>
      </w:r>
      <w:r w:rsidR="007F6B25" w:rsidRPr="00ED35E8">
        <w:rPr>
          <w:rFonts w:ascii="Georgia" w:hAnsi="Georgia"/>
          <w:b/>
          <w:lang w:val="en-US"/>
        </w:rPr>
        <w:t xml:space="preserve"> Girona</w:t>
      </w:r>
    </w:p>
    <w:p w14:paraId="35C59E78" w14:textId="77777777" w:rsidR="00BD06BD" w:rsidRPr="00ED35E8" w:rsidRDefault="00BD06BD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i/>
          <w:lang w:val="en-US"/>
        </w:rPr>
      </w:pPr>
      <w:r w:rsidRPr="00ED35E8">
        <w:rPr>
          <w:rFonts w:ascii="Georgia" w:hAnsi="Georgia" w:cs="Times New Roman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D35E8">
        <w:rPr>
          <w:rFonts w:ascii="Georgia" w:hAnsi="Georgia" w:cs="Times New Roman"/>
          <w:lang w:val="en-US"/>
        </w:rPr>
        <w:instrText xml:space="preserve"> FORMTEXT </w:instrText>
      </w:r>
      <w:r w:rsidRPr="00ED35E8">
        <w:rPr>
          <w:rFonts w:ascii="Georgia" w:hAnsi="Georgia" w:cs="Times New Roman"/>
          <w:lang w:val="en-US"/>
        </w:rPr>
      </w:r>
      <w:r w:rsidRPr="00ED35E8">
        <w:rPr>
          <w:rFonts w:ascii="Georgia" w:hAnsi="Georgia" w:cs="Times New Roman"/>
          <w:lang w:val="en-US"/>
        </w:rPr>
        <w:fldChar w:fldCharType="separate"/>
      </w:r>
      <w:r w:rsidRPr="00ED35E8">
        <w:rPr>
          <w:rFonts w:ascii="Georgia" w:hAnsi="Georgia" w:cs="Times New Roman"/>
          <w:noProof/>
          <w:lang w:val="en-US"/>
        </w:rPr>
        <w:t> </w:t>
      </w:r>
      <w:r w:rsidRPr="00ED35E8">
        <w:rPr>
          <w:rFonts w:ascii="Georgia" w:hAnsi="Georgia" w:cs="Times New Roman"/>
          <w:noProof/>
          <w:lang w:val="en-US"/>
        </w:rPr>
        <w:t> </w:t>
      </w:r>
      <w:r w:rsidRPr="00ED35E8">
        <w:rPr>
          <w:rFonts w:ascii="Georgia" w:hAnsi="Georgia" w:cs="Times New Roman"/>
          <w:noProof/>
          <w:lang w:val="en-US"/>
        </w:rPr>
        <w:t> </w:t>
      </w:r>
      <w:r w:rsidRPr="00ED35E8">
        <w:rPr>
          <w:rFonts w:ascii="Georgia" w:hAnsi="Georgia" w:cs="Times New Roman"/>
          <w:noProof/>
          <w:lang w:val="en-US"/>
        </w:rPr>
        <w:t> </w:t>
      </w:r>
      <w:r w:rsidRPr="00ED35E8">
        <w:rPr>
          <w:rFonts w:ascii="Georgia" w:hAnsi="Georgia" w:cs="Times New Roman"/>
          <w:noProof/>
          <w:lang w:val="en-US"/>
        </w:rPr>
        <w:t> </w:t>
      </w:r>
      <w:r w:rsidRPr="00ED35E8">
        <w:rPr>
          <w:rFonts w:ascii="Georgia" w:hAnsi="Georgia" w:cs="Times New Roman"/>
          <w:lang w:val="en-US"/>
        </w:rPr>
        <w:fldChar w:fldCharType="end"/>
      </w:r>
    </w:p>
    <w:p w14:paraId="795D25C6" w14:textId="77777777" w:rsidR="00BD06BD" w:rsidRPr="00ED35E8" w:rsidRDefault="00BD06BD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i/>
          <w:lang w:val="en-US"/>
        </w:rPr>
      </w:pPr>
    </w:p>
    <w:p w14:paraId="0BC35192" w14:textId="77777777" w:rsidR="002C7C3F" w:rsidRPr="00ED35E8" w:rsidRDefault="002C7C3F" w:rsidP="002C7C3F">
      <w:pPr>
        <w:rPr>
          <w:rFonts w:ascii="Georgia" w:eastAsia="Times New Roman" w:hAnsi="Georgia" w:cs="Times New Roman"/>
          <w:bCs/>
          <w:color w:val="000000"/>
          <w:lang w:val="en-US" w:eastAsia="ca-ES"/>
        </w:rPr>
      </w:pPr>
      <w:r w:rsidRPr="00ED35E8">
        <w:rPr>
          <w:rFonts w:ascii="Georgia" w:eastAsia="Times New Roman" w:hAnsi="Georgia" w:cs="Times New Roman"/>
          <w:b/>
          <w:bCs/>
          <w:color w:val="000000"/>
          <w:lang w:val="en-US" w:eastAsia="ca-ES"/>
        </w:rPr>
        <w:t>The undersigned is responsible for the correctness and verification of the data contained in this document</w:t>
      </w:r>
      <w:r w:rsidRPr="00ED35E8">
        <w:rPr>
          <w:rFonts w:ascii="Georgia" w:eastAsia="Times New Roman" w:hAnsi="Georgia" w:cs="Times New Roman"/>
          <w:bCs/>
          <w:color w:val="000000"/>
          <w:lang w:val="en-US" w:eastAsia="ca-ES"/>
        </w:rPr>
        <w:t>.</w:t>
      </w:r>
    </w:p>
    <w:p w14:paraId="7A3C9FB2" w14:textId="77777777" w:rsidR="009F474E" w:rsidRPr="00ED35E8" w:rsidRDefault="003232B5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lang w:val="en-US"/>
        </w:rPr>
      </w:pPr>
      <w:r w:rsidRPr="00ED35E8">
        <w:rPr>
          <w:rFonts w:ascii="Georgia" w:hAnsi="Georgia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7AA292" wp14:editId="64C75F5C">
                <wp:simplePos x="0" y="0"/>
                <wp:positionH relativeFrom="column">
                  <wp:posOffset>3653790</wp:posOffset>
                </wp:positionH>
                <wp:positionV relativeFrom="paragraph">
                  <wp:posOffset>35560</wp:posOffset>
                </wp:positionV>
                <wp:extent cx="1809750" cy="8572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8572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FA9963" id="Rectangle 1" o:spid="_x0000_s1026" style="position:absolute;margin-left:287.7pt;margin-top:2.8pt;width:142.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" filled="f" strokecolor="#1f4d78 [1604]" strokeweight="1pt"/>
            </w:pict>
          </mc:Fallback>
        </mc:AlternateContent>
      </w:r>
    </w:p>
    <w:p w14:paraId="02C7720B" w14:textId="77777777" w:rsidR="00EE79FB" w:rsidRPr="00ED35E8" w:rsidRDefault="00EE79FB" w:rsidP="00BD06BD">
      <w:pPr>
        <w:spacing w:line="276" w:lineRule="auto"/>
        <w:rPr>
          <w:rFonts w:ascii="Georgia" w:hAnsi="Georgia" w:cs="Times New Roman"/>
          <w:lang w:val="en-US"/>
        </w:rPr>
      </w:pPr>
    </w:p>
    <w:p w14:paraId="386EC592" w14:textId="4737CF61" w:rsidR="00EE79FB" w:rsidRPr="00ED35E8" w:rsidRDefault="00261D0B" w:rsidP="00BD06BD">
      <w:pPr>
        <w:spacing w:line="276" w:lineRule="auto"/>
        <w:rPr>
          <w:rFonts w:ascii="Georgia" w:hAnsi="Georgia" w:cs="Times New Roman"/>
          <w:lang w:val="en-US"/>
        </w:rPr>
      </w:pPr>
      <w:r w:rsidRPr="00ED35E8">
        <w:rPr>
          <w:rFonts w:ascii="Georgia" w:hAnsi="Georgia" w:cs="Times New Roman"/>
          <w:lang w:val="en-US"/>
        </w:rPr>
        <w:t>Dat</w:t>
      </w:r>
      <w:r w:rsidR="002C7C3F" w:rsidRPr="00ED35E8">
        <w:rPr>
          <w:rFonts w:ascii="Georgia" w:hAnsi="Georgia" w:cs="Times New Roman"/>
          <w:lang w:val="en-US"/>
        </w:rPr>
        <w:t>e</w:t>
      </w:r>
      <w:r w:rsidR="00EE79FB" w:rsidRPr="00ED35E8">
        <w:rPr>
          <w:rFonts w:ascii="Georgia" w:hAnsi="Georgia" w:cs="Times New Roman"/>
          <w:lang w:val="en-US"/>
        </w:rPr>
        <w:t>:</w:t>
      </w:r>
      <w:r w:rsidR="007F6B25" w:rsidRPr="00ED35E8">
        <w:rPr>
          <w:rFonts w:ascii="Georgia" w:hAnsi="Georgia" w:cs="Times New Roman"/>
          <w:lang w:val="en-US"/>
        </w:rPr>
        <w:t xml:space="preserve"> </w:t>
      </w:r>
      <w:r w:rsidR="007F6B25" w:rsidRPr="00ED35E8">
        <w:rPr>
          <w:rFonts w:ascii="Georgia" w:hAnsi="Georgia" w:cs="Arial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F6B25" w:rsidRPr="00ED35E8">
        <w:rPr>
          <w:rFonts w:ascii="Georgia" w:hAnsi="Georgia" w:cs="Arial"/>
          <w:lang w:val="en-US"/>
        </w:rPr>
        <w:instrText xml:space="preserve"> FORMTEXT </w:instrText>
      </w:r>
      <w:r w:rsidR="007F6B25" w:rsidRPr="00ED35E8">
        <w:rPr>
          <w:rFonts w:ascii="Georgia" w:hAnsi="Georgia" w:cs="Arial"/>
          <w:lang w:val="en-US"/>
        </w:rPr>
      </w:r>
      <w:r w:rsidR="007F6B25" w:rsidRPr="00ED35E8">
        <w:rPr>
          <w:rFonts w:ascii="Georgia" w:hAnsi="Georgia" w:cs="Arial"/>
          <w:lang w:val="en-US"/>
        </w:rPr>
        <w:fldChar w:fldCharType="separate"/>
      </w:r>
      <w:r w:rsidR="007F6B25" w:rsidRPr="00ED35E8">
        <w:rPr>
          <w:rFonts w:ascii="Georgia" w:hAnsi="Georgia" w:cs="Arial"/>
          <w:noProof/>
          <w:lang w:val="en-US"/>
        </w:rPr>
        <w:t> </w:t>
      </w:r>
      <w:r w:rsidR="007F6B25" w:rsidRPr="00ED35E8">
        <w:rPr>
          <w:rFonts w:ascii="Georgia" w:hAnsi="Georgia" w:cs="Arial"/>
          <w:noProof/>
          <w:lang w:val="en-US"/>
        </w:rPr>
        <w:t> </w:t>
      </w:r>
      <w:r w:rsidR="007F6B25" w:rsidRPr="00ED35E8">
        <w:rPr>
          <w:rFonts w:ascii="Georgia" w:hAnsi="Georgia" w:cs="Arial"/>
          <w:noProof/>
          <w:lang w:val="en-US"/>
        </w:rPr>
        <w:t> </w:t>
      </w:r>
      <w:r w:rsidR="007F6B25" w:rsidRPr="00ED35E8">
        <w:rPr>
          <w:rFonts w:ascii="Georgia" w:hAnsi="Georgia" w:cs="Arial"/>
          <w:noProof/>
          <w:lang w:val="en-US"/>
        </w:rPr>
        <w:t> </w:t>
      </w:r>
      <w:r w:rsidR="007F6B25" w:rsidRPr="00ED35E8">
        <w:rPr>
          <w:rFonts w:ascii="Georgia" w:hAnsi="Georgia" w:cs="Arial"/>
          <w:noProof/>
          <w:lang w:val="en-US"/>
        </w:rPr>
        <w:t> </w:t>
      </w:r>
      <w:r w:rsidR="007F6B25" w:rsidRPr="00ED35E8">
        <w:rPr>
          <w:rFonts w:ascii="Georgia" w:hAnsi="Georgia" w:cs="Arial"/>
          <w:lang w:val="en-US"/>
        </w:rPr>
        <w:fldChar w:fldCharType="end"/>
      </w:r>
    </w:p>
    <w:p w14:paraId="0C9E4703" w14:textId="77777777" w:rsidR="00EE79FB" w:rsidRPr="00ED35E8" w:rsidRDefault="00EE79FB" w:rsidP="009F474E">
      <w:pPr>
        <w:rPr>
          <w:rFonts w:ascii="Georgia" w:hAnsi="Georgia" w:cs="Times New Roman"/>
          <w:lang w:val="en-US"/>
        </w:rPr>
      </w:pPr>
    </w:p>
    <w:p w14:paraId="2F1707D2" w14:textId="73DD73DF" w:rsidR="00EE79FB" w:rsidRPr="00ED35E8" w:rsidRDefault="003232B5" w:rsidP="003232B5">
      <w:pPr>
        <w:ind w:left="4248" w:firstLine="708"/>
        <w:rPr>
          <w:rFonts w:ascii="Georgia" w:hAnsi="Georgia" w:cs="Times New Roman"/>
          <w:lang w:val="en-US"/>
        </w:rPr>
      </w:pPr>
      <w:r w:rsidRPr="00ED35E8">
        <w:rPr>
          <w:rFonts w:ascii="Georgia" w:hAnsi="Georgia" w:cs="Times New Roman"/>
          <w:lang w:val="en-US"/>
        </w:rPr>
        <w:t xml:space="preserve">           </w:t>
      </w:r>
      <w:r w:rsidR="002C7C3F" w:rsidRPr="00ED35E8">
        <w:rPr>
          <w:rFonts w:ascii="Georgia" w:hAnsi="Georgia" w:cs="Times New Roman"/>
          <w:lang w:val="en-US"/>
        </w:rPr>
        <w:t xml:space="preserve">        </w:t>
      </w:r>
      <w:r w:rsidR="002C7C3F" w:rsidRPr="00ED35E8">
        <w:rPr>
          <w:rFonts w:ascii="Georgia" w:eastAsia="Times New Roman" w:hAnsi="Georgia" w:cs="Calibri"/>
          <w:color w:val="000000"/>
          <w:lang w:val="en-US" w:eastAsia="ca-ES"/>
        </w:rPr>
        <w:t>Signature of the applicant</w:t>
      </w:r>
    </w:p>
    <w:p w14:paraId="2193D2F1" w14:textId="77777777" w:rsidR="00BD06BD" w:rsidRPr="00ED35E8" w:rsidRDefault="007F6B25" w:rsidP="009F474E">
      <w:pPr>
        <w:rPr>
          <w:rFonts w:ascii="Georgia" w:hAnsi="Georgia" w:cs="Times New Roman"/>
          <w:lang w:val="en-US"/>
        </w:rPr>
      </w:pPr>
      <w:r w:rsidRPr="00ED35E8">
        <w:rPr>
          <w:rFonts w:ascii="Georgia" w:hAnsi="Georgia" w:cs="Times New Roman"/>
          <w:lang w:val="en-US"/>
        </w:rPr>
        <w:t>_____________________________________________________________</w:t>
      </w:r>
    </w:p>
    <w:p w14:paraId="74370A81" w14:textId="77777777" w:rsidR="002C7C3F" w:rsidRPr="00ED35E8" w:rsidRDefault="002C7C3F" w:rsidP="002C7C3F">
      <w:pPr>
        <w:spacing w:line="235" w:lineRule="atLeast"/>
        <w:rPr>
          <w:rFonts w:ascii="Calibri" w:eastAsia="Times New Roman" w:hAnsi="Calibri" w:cs="Calibri"/>
          <w:color w:val="000000"/>
          <w:lang w:val="en-US" w:eastAsia="ca-ES"/>
        </w:rPr>
      </w:pPr>
      <w:r w:rsidRPr="00ED35E8">
        <w:rPr>
          <w:rFonts w:ascii="Georgia" w:eastAsia="Times New Roman" w:hAnsi="Georgia" w:cs="Calibri"/>
          <w:b/>
          <w:bCs/>
          <w:color w:val="2F5496"/>
          <w:lang w:val="en-US" w:eastAsia="ca-ES"/>
        </w:rPr>
        <w:t>To be managed by the University of Girona</w:t>
      </w:r>
    </w:p>
    <w:p w14:paraId="7E9AE381" w14:textId="77777777" w:rsidR="002C7C3F" w:rsidRPr="00ED35E8" w:rsidRDefault="002C7C3F" w:rsidP="002C7C3F">
      <w:pPr>
        <w:spacing w:line="235" w:lineRule="atLeast"/>
        <w:rPr>
          <w:rFonts w:ascii="Calibri" w:eastAsia="Times New Roman" w:hAnsi="Calibri" w:cs="Calibri"/>
          <w:color w:val="000000"/>
          <w:lang w:val="en-US" w:eastAsia="ca-ES"/>
        </w:rPr>
      </w:pPr>
      <w:r w:rsidRPr="00ED35E8">
        <w:rPr>
          <w:rFonts w:ascii="Georgia" w:eastAsia="Times New Roman" w:hAnsi="Georgia" w:cs="Calibri"/>
          <w:color w:val="2F5496"/>
          <w:lang w:val="en-US" w:eastAsia="ca-ES"/>
        </w:rPr>
        <w:t xml:space="preserve">ATTENTION: </w:t>
      </w:r>
      <w:proofErr w:type="gramStart"/>
      <w:r w:rsidRPr="00ED35E8">
        <w:rPr>
          <w:rFonts w:ascii="Georgia" w:eastAsia="Times New Roman" w:hAnsi="Georgia" w:cs="Calibri"/>
          <w:color w:val="2F5496"/>
          <w:lang w:val="en-US" w:eastAsia="ca-ES"/>
        </w:rPr>
        <w:t>The signatures of the Department directions or the Research Institute will be managed later by the Office of Research and Technology Transfer (OITT)</w:t>
      </w:r>
      <w:proofErr w:type="gramEnd"/>
      <w:r w:rsidRPr="00ED35E8">
        <w:rPr>
          <w:rFonts w:ascii="Georgia" w:eastAsia="Times New Roman" w:hAnsi="Georgia" w:cs="Calibri"/>
          <w:color w:val="2F5496"/>
          <w:lang w:val="en-US" w:eastAsia="ca-ES"/>
        </w:rPr>
        <w:t>.</w:t>
      </w:r>
    </w:p>
    <w:p w14:paraId="749A1B3F" w14:textId="3C4242D4" w:rsidR="003154F8" w:rsidRDefault="003154F8" w:rsidP="003154F8">
      <w:pPr>
        <w:spacing w:line="235" w:lineRule="atLeast"/>
        <w:rPr>
          <w:rFonts w:ascii="Georgia" w:eastAsia="Times New Roman" w:hAnsi="Georgia" w:cs="Calibri"/>
          <w:color w:val="000000"/>
          <w:lang w:val="en" w:eastAsia="ca-ES"/>
        </w:rPr>
      </w:pPr>
      <w:r w:rsidRPr="00B9707A">
        <w:rPr>
          <w:rFonts w:ascii="Georgia" w:eastAsia="Times New Roman" w:hAnsi="Georgia" w:cs="Calibri"/>
          <w:color w:val="000000"/>
          <w:lang w:val="en" w:eastAsia="ca-ES"/>
        </w:rPr>
        <w:t xml:space="preserve">The Department or Research Institute can declare the degree to which the candidate adjusts to their policy or their needs (being </w:t>
      </w:r>
      <w:proofErr w:type="gramStart"/>
      <w:r w:rsidRPr="00B9707A">
        <w:rPr>
          <w:rFonts w:ascii="Georgia" w:eastAsia="Times New Roman" w:hAnsi="Georgia" w:cs="Calibri"/>
          <w:color w:val="000000"/>
          <w:lang w:val="en" w:eastAsia="ca-ES"/>
        </w:rPr>
        <w:t>1</w:t>
      </w:r>
      <w:proofErr w:type="gramEnd"/>
      <w:r w:rsidRPr="00B9707A">
        <w:rPr>
          <w:rFonts w:ascii="Georgia" w:eastAsia="Times New Roman" w:hAnsi="Georgia" w:cs="Calibri"/>
          <w:color w:val="000000"/>
          <w:lang w:val="en" w:eastAsia="ca-ES"/>
        </w:rPr>
        <w:t xml:space="preserve"> </w:t>
      </w:r>
      <w:r>
        <w:rPr>
          <w:rFonts w:ascii="Georgia" w:eastAsia="Times New Roman" w:hAnsi="Georgia" w:cs="Calibri"/>
          <w:color w:val="000000"/>
          <w:lang w:val="en" w:eastAsia="ca-ES"/>
        </w:rPr>
        <w:t xml:space="preserve">a </w:t>
      </w:r>
      <w:r w:rsidRPr="00B9707A">
        <w:rPr>
          <w:rFonts w:ascii="Georgia" w:eastAsia="Times New Roman" w:hAnsi="Georgia" w:cs="Calibri"/>
          <w:color w:val="000000"/>
          <w:lang w:val="en" w:eastAsia="ca-ES"/>
        </w:rPr>
        <w:t>little</w:t>
      </w:r>
      <w:r>
        <w:rPr>
          <w:rFonts w:ascii="Georgia" w:eastAsia="Times New Roman" w:hAnsi="Georgia" w:cs="Calibri"/>
          <w:color w:val="000000"/>
          <w:lang w:val="en" w:eastAsia="ca-ES"/>
        </w:rPr>
        <w:t>,</w:t>
      </w:r>
      <w:r w:rsidRPr="00B9707A">
        <w:rPr>
          <w:rFonts w:ascii="Georgia" w:eastAsia="Times New Roman" w:hAnsi="Georgia" w:cs="Calibri"/>
          <w:color w:val="000000"/>
          <w:lang w:val="en" w:eastAsia="ca-ES"/>
        </w:rPr>
        <w:t xml:space="preserve"> and 5 </w:t>
      </w:r>
      <w:r>
        <w:rPr>
          <w:rFonts w:ascii="Georgia" w:eastAsia="Times New Roman" w:hAnsi="Georgia" w:cs="Calibri"/>
          <w:color w:val="000000"/>
          <w:lang w:val="en" w:eastAsia="ca-ES"/>
        </w:rPr>
        <w:t>a lot</w:t>
      </w:r>
      <w:r w:rsidRPr="00B9707A">
        <w:rPr>
          <w:rFonts w:ascii="Georgia" w:eastAsia="Times New Roman" w:hAnsi="Georgia" w:cs="Calibri"/>
          <w:color w:val="000000"/>
          <w:lang w:val="en" w:eastAsia="ca-ES"/>
        </w:rPr>
        <w:t>)</w:t>
      </w:r>
      <w:r>
        <w:rPr>
          <w:rFonts w:ascii="Georgia" w:eastAsia="Times New Roman" w:hAnsi="Georgia" w:cs="Calibri"/>
          <w:color w:val="000000"/>
          <w:lang w:val="en" w:eastAsia="ca-ES"/>
        </w:rPr>
        <w:t>,</w:t>
      </w:r>
    </w:p>
    <w:p w14:paraId="107AB9AC" w14:textId="6253341B" w:rsidR="009F474E" w:rsidRPr="00ED35E8" w:rsidRDefault="002C7C3F" w:rsidP="002C7C3F">
      <w:pPr>
        <w:rPr>
          <w:rFonts w:ascii="Georgia" w:hAnsi="Georgia" w:cs="Times New Roman"/>
          <w:lang w:val="en-US"/>
        </w:rPr>
      </w:pPr>
      <w:r w:rsidRPr="00ED35E8">
        <w:rPr>
          <w:rFonts w:ascii="Georgia" w:hAnsi="Georgia" w:cs="Times New Roman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D35E8">
        <w:rPr>
          <w:rFonts w:ascii="Georgia" w:hAnsi="Georgia" w:cs="Times New Roman"/>
          <w:lang w:val="en-US"/>
        </w:rPr>
        <w:instrText xml:space="preserve"> FORMTEXT </w:instrText>
      </w:r>
      <w:r w:rsidRPr="00ED35E8">
        <w:rPr>
          <w:rFonts w:ascii="Georgia" w:hAnsi="Georgia" w:cs="Times New Roman"/>
          <w:lang w:val="en-US"/>
        </w:rPr>
      </w:r>
      <w:r w:rsidRPr="00ED35E8">
        <w:rPr>
          <w:rFonts w:ascii="Georgia" w:hAnsi="Georgia" w:cs="Times New Roman"/>
          <w:lang w:val="en-US"/>
        </w:rPr>
        <w:fldChar w:fldCharType="separate"/>
      </w:r>
      <w:r w:rsidRPr="00ED35E8">
        <w:rPr>
          <w:rFonts w:ascii="Georgia" w:hAnsi="Georgia" w:cs="Times New Roman"/>
          <w:noProof/>
          <w:lang w:val="en-US"/>
        </w:rPr>
        <w:t> </w:t>
      </w:r>
      <w:r w:rsidRPr="00ED35E8">
        <w:rPr>
          <w:rFonts w:ascii="Georgia" w:hAnsi="Georgia" w:cs="Times New Roman"/>
          <w:noProof/>
          <w:lang w:val="en-US"/>
        </w:rPr>
        <w:t> </w:t>
      </w:r>
      <w:r w:rsidRPr="00ED35E8">
        <w:rPr>
          <w:rFonts w:ascii="Georgia" w:hAnsi="Georgia" w:cs="Times New Roman"/>
          <w:noProof/>
          <w:lang w:val="en-US"/>
        </w:rPr>
        <w:t> </w:t>
      </w:r>
      <w:r w:rsidRPr="00ED35E8">
        <w:rPr>
          <w:rFonts w:ascii="Georgia" w:hAnsi="Georgia" w:cs="Times New Roman"/>
          <w:noProof/>
          <w:lang w:val="en-US"/>
        </w:rPr>
        <w:t> </w:t>
      </w:r>
      <w:r w:rsidRPr="00ED35E8">
        <w:rPr>
          <w:rFonts w:ascii="Georgia" w:hAnsi="Georgia" w:cs="Times New Roman"/>
          <w:noProof/>
          <w:lang w:val="en-US"/>
        </w:rPr>
        <w:t> </w:t>
      </w:r>
      <w:r w:rsidRPr="00ED35E8">
        <w:rPr>
          <w:rFonts w:ascii="Georgia" w:hAnsi="Georgia" w:cs="Times New Roman"/>
          <w:lang w:val="en-US"/>
        </w:rPr>
        <w:fldChar w:fldCharType="end"/>
      </w:r>
      <w:r w:rsidR="003232B5" w:rsidRPr="00ED35E8">
        <w:rPr>
          <w:rFonts w:ascii="Georgia" w:hAnsi="Georgia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034523" wp14:editId="0C80078A">
                <wp:simplePos x="0" y="0"/>
                <wp:positionH relativeFrom="column">
                  <wp:posOffset>3691890</wp:posOffset>
                </wp:positionH>
                <wp:positionV relativeFrom="paragraph">
                  <wp:posOffset>135890</wp:posOffset>
                </wp:positionV>
                <wp:extent cx="1771650" cy="9429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942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0271AC2" id="Rectangle 3" o:spid="_x0000_s1026" style="position:absolute;margin-left:290.7pt;margin-top:10.7pt;width:139.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" filled="f" strokecolor="#1f4d78 [1604]" strokeweight="1pt"/>
            </w:pict>
          </mc:Fallback>
        </mc:AlternateContent>
      </w:r>
    </w:p>
    <w:p w14:paraId="4F31B375" w14:textId="77777777" w:rsidR="003232B5" w:rsidRPr="00ED35E8" w:rsidRDefault="003232B5" w:rsidP="009F474E">
      <w:pPr>
        <w:rPr>
          <w:rFonts w:ascii="Georgia" w:hAnsi="Georgia" w:cs="Times New Roman"/>
          <w:lang w:val="en-US"/>
        </w:rPr>
      </w:pPr>
    </w:p>
    <w:p w14:paraId="620D5B76" w14:textId="02BA53D3" w:rsidR="002C7C3F" w:rsidRPr="00ED35E8" w:rsidRDefault="002C7C3F" w:rsidP="002C7C3F">
      <w:pPr>
        <w:rPr>
          <w:rFonts w:ascii="Georgia" w:hAnsi="Georgia" w:cs="Times New Roman"/>
          <w:u w:val="single"/>
          <w:lang w:val="en-US"/>
        </w:rPr>
      </w:pPr>
      <w:r w:rsidRPr="00ED35E8">
        <w:rPr>
          <w:rFonts w:ascii="Georgia" w:eastAsia="Times New Roman" w:hAnsi="Georgia" w:cs="Calibri"/>
          <w:color w:val="000000"/>
          <w:lang w:val="en-US" w:eastAsia="ca-ES"/>
        </w:rPr>
        <w:t xml:space="preserve">Direction of the Department or Research Institute                           </w:t>
      </w:r>
    </w:p>
    <w:p w14:paraId="2A687B40" w14:textId="77777777" w:rsidR="002C7C3F" w:rsidRPr="00ED35E8" w:rsidRDefault="002C7C3F" w:rsidP="002C7C3F">
      <w:pPr>
        <w:rPr>
          <w:rFonts w:ascii="Georgia" w:hAnsi="Georgia" w:cs="Times New Roman"/>
          <w:lang w:val="en-US"/>
        </w:rPr>
      </w:pPr>
    </w:p>
    <w:p w14:paraId="793CB663" w14:textId="77777777" w:rsidR="002C7C3F" w:rsidRPr="00ED35E8" w:rsidRDefault="002C7C3F" w:rsidP="002C7C3F">
      <w:pPr>
        <w:rPr>
          <w:rFonts w:ascii="Georgia" w:hAnsi="Georgia" w:cs="Times New Roman"/>
          <w:lang w:val="en-US"/>
        </w:rPr>
      </w:pPr>
    </w:p>
    <w:p w14:paraId="64615754" w14:textId="77777777" w:rsidR="002C7C3F" w:rsidRPr="00ED35E8" w:rsidRDefault="002C7C3F" w:rsidP="002C7C3F">
      <w:pPr>
        <w:rPr>
          <w:rFonts w:ascii="Georgia" w:hAnsi="Georgia" w:cs="Times New Roman"/>
          <w:lang w:val="en-US"/>
        </w:rPr>
      </w:pPr>
    </w:p>
    <w:p w14:paraId="412E6BCB" w14:textId="05602BF4" w:rsidR="009F474E" w:rsidRPr="002C7C3F" w:rsidRDefault="002C7C3F" w:rsidP="002C7C3F">
      <w:pPr>
        <w:tabs>
          <w:tab w:val="left" w:pos="3435"/>
        </w:tabs>
        <w:rPr>
          <w:rFonts w:ascii="Georgia" w:hAnsi="Georgia" w:cs="Times New Roman"/>
        </w:rPr>
      </w:pPr>
      <w:r>
        <w:rPr>
          <w:rFonts w:ascii="Georgia" w:hAnsi="Georgia" w:cs="Times New Roman"/>
        </w:rPr>
        <w:tab/>
      </w:r>
    </w:p>
    <w:sectPr w:rsidR="009F474E" w:rsidRPr="002C7C3F" w:rsidSect="007F6B25">
      <w:headerReference w:type="default" r:id="rId7"/>
      <w:footerReference w:type="default" r:id="rId8"/>
      <w:pgSz w:w="11906" w:h="16838"/>
      <w:pgMar w:top="1417" w:right="1274" w:bottom="56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56215" w14:textId="77777777" w:rsidR="00726261" w:rsidRDefault="00726261" w:rsidP="009F474E">
      <w:pPr>
        <w:spacing w:after="0" w:line="240" w:lineRule="auto"/>
      </w:pPr>
      <w:r>
        <w:separator/>
      </w:r>
    </w:p>
  </w:endnote>
  <w:endnote w:type="continuationSeparator" w:id="0">
    <w:p w14:paraId="3EE06668" w14:textId="77777777" w:rsidR="00726261" w:rsidRDefault="00726261" w:rsidP="009F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0DAB1" w14:textId="77777777" w:rsidR="007F6B25" w:rsidRPr="00F5766A" w:rsidRDefault="007F6B25" w:rsidP="007F6B25">
    <w:pPr>
      <w:pBdr>
        <w:top w:val="dotted" w:sz="4" w:space="1" w:color="5277D5"/>
      </w:pBdr>
      <w:spacing w:after="0"/>
      <w:jc w:val="center"/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</w:pPr>
    <w:r w:rsidRPr="00F5766A"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  <w:t>Oficina d’Investigació i Transferència Tecnològica (OITT) – Secció d’Ajuts a la Recerca</w:t>
    </w:r>
  </w:p>
  <w:p w14:paraId="6682882C" w14:textId="77777777" w:rsidR="007F6B25" w:rsidRPr="00F9396D" w:rsidRDefault="007F6B25" w:rsidP="007F6B25">
    <w:pPr>
      <w:spacing w:after="0"/>
      <w:jc w:val="center"/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</w:pPr>
    <w:r w:rsidRPr="00F9396D"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  <w:t>Parc Científic i Tecnològic - Edifici Jaume Casademont - Pic de Peguera, 15 (La Creueta) - 17003 Girona</w:t>
    </w:r>
  </w:p>
  <w:p w14:paraId="38AEF1F3" w14:textId="77777777" w:rsidR="007F6B25" w:rsidRDefault="00A104FB" w:rsidP="007F6B25">
    <w:pPr>
      <w:spacing w:after="0"/>
      <w:jc w:val="center"/>
    </w:pPr>
    <w:hyperlink r:id="rId1" w:history="1">
      <w:r w:rsidR="007F6B25" w:rsidRPr="00F9396D">
        <w:rPr>
          <w:rStyle w:val="Enlla"/>
          <w:rFonts w:ascii="Georgia" w:hAnsi="Georgia" w:cs="Mangal"/>
          <w:noProof/>
          <w:color w:val="808080" w:themeColor="background1" w:themeShade="80"/>
          <w:sz w:val="16"/>
          <w:szCs w:val="16"/>
          <w:lang w:bidi="ks-Deva"/>
        </w:rPr>
        <w:t>recercaoitt@udg.edu</w:t>
      </w:r>
    </w:hyperlink>
  </w:p>
  <w:p w14:paraId="2A84DBAF" w14:textId="77777777" w:rsidR="007F6B25" w:rsidRDefault="007F6B25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7C2B2" w14:textId="77777777" w:rsidR="00726261" w:rsidRDefault="00726261" w:rsidP="009F474E">
      <w:pPr>
        <w:spacing w:after="0" w:line="240" w:lineRule="auto"/>
      </w:pPr>
      <w:r>
        <w:separator/>
      </w:r>
    </w:p>
  </w:footnote>
  <w:footnote w:type="continuationSeparator" w:id="0">
    <w:p w14:paraId="19A5905A" w14:textId="77777777" w:rsidR="00726261" w:rsidRDefault="00726261" w:rsidP="009F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67FDD" w14:textId="5CCB7AF3" w:rsidR="009F474E" w:rsidRDefault="009F474E">
    <w:pPr>
      <w:pStyle w:val="Capalera"/>
    </w:pPr>
    <w:r w:rsidRPr="00C40F9A">
      <w:rPr>
        <w:noProof/>
        <w:lang w:val="ca-ES" w:eastAsia="ca-ES"/>
      </w:rPr>
      <w:drawing>
        <wp:inline distT="0" distB="0" distL="0" distR="0" wp14:anchorId="0B724D53" wp14:editId="3B0D2638">
          <wp:extent cx="873303" cy="594433"/>
          <wp:effectExtent l="0" t="0" r="3175" b="0"/>
          <wp:docPr id="76" name="Imatge 76" descr="http://www.udg.edu/Portals/186/Users/252/08/508/dues_linies_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http://www.udg.edu/Portals/186/Users/252/08/508/dues_linies_p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772" cy="60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C7C3F">
      <w:rPr>
        <w:noProof/>
        <w:color w:val="00B050"/>
        <w:lang w:val="ca-ES" w:eastAsia="ca-ES"/>
      </w:rPr>
      <w:t xml:space="preserve">   </w:t>
    </w:r>
    <w:r w:rsidRPr="00977A07">
      <w:rPr>
        <w:noProof/>
        <w:color w:val="00B050"/>
        <w:lang w:val="ca-ES" w:eastAsia="ca-ES"/>
      </w:rPr>
      <w:drawing>
        <wp:inline distT="0" distB="0" distL="0" distR="0" wp14:anchorId="02800D9C" wp14:editId="0596D64B">
          <wp:extent cx="2057400" cy="332320"/>
          <wp:effectExtent l="0" t="0" r="0" b="0"/>
          <wp:docPr id="77" name="Imatge 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990" cy="34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C7C3F">
      <w:rPr>
        <w:noProof/>
        <w:sz w:val="20"/>
        <w:szCs w:val="20"/>
        <w:lang w:val="ca-ES" w:eastAsia="ca-ES"/>
      </w:rPr>
      <w:t xml:space="preserve">   </w:t>
    </w:r>
    <w:r w:rsidRPr="00977A07">
      <w:rPr>
        <w:noProof/>
        <w:sz w:val="20"/>
        <w:szCs w:val="20"/>
        <w:lang w:val="ca-ES" w:eastAsia="ca-ES"/>
      </w:rPr>
      <w:drawing>
        <wp:inline distT="0" distB="0" distL="0" distR="0" wp14:anchorId="06A7ACB4" wp14:editId="69993B5D">
          <wp:extent cx="892532" cy="542925"/>
          <wp:effectExtent l="0" t="0" r="3175" b="0"/>
          <wp:docPr id="78" name="Imatge 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19" cy="5615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C7C3F">
      <w:rPr>
        <w:noProof/>
        <w:color w:val="00B050"/>
        <w:lang w:val="ca-ES" w:eastAsia="ca-ES"/>
      </w:rPr>
      <w:t xml:space="preserve">   </w:t>
    </w:r>
    <w:r w:rsidRPr="00977A07">
      <w:rPr>
        <w:noProof/>
        <w:color w:val="00B050"/>
        <w:lang w:val="ca-ES" w:eastAsia="ca-ES"/>
      </w:rPr>
      <w:drawing>
        <wp:inline distT="0" distB="0" distL="0" distR="0" wp14:anchorId="36874265" wp14:editId="7E0AE6F1">
          <wp:extent cx="1561672" cy="468582"/>
          <wp:effectExtent l="0" t="0" r="635" b="8255"/>
          <wp:docPr id="79" name="Imatge 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274" cy="486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007C1"/>
    <w:multiLevelType w:val="hybridMultilevel"/>
    <w:tmpl w:val="400A27B8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934FE"/>
    <w:multiLevelType w:val="hybridMultilevel"/>
    <w:tmpl w:val="5B58D0F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2D03A45"/>
    <w:multiLevelType w:val="hybridMultilevel"/>
    <w:tmpl w:val="AB44FA92"/>
    <w:lvl w:ilvl="0" w:tplc="D3E814D6">
      <w:numFmt w:val="bullet"/>
      <w:lvlText w:val="-"/>
      <w:lvlJc w:val="left"/>
      <w:pPr>
        <w:ind w:left="720" w:hanging="360"/>
      </w:pPr>
      <w:rPr>
        <w:rFonts w:ascii="Times New Roman" w:eastAsia="Arial Narrow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A184C"/>
    <w:multiLevelType w:val="hybridMultilevel"/>
    <w:tmpl w:val="E14E311C"/>
    <w:lvl w:ilvl="0" w:tplc="0FE4DB4E"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7s3YjfvY/I1DAQ8suCxJNHYUUqWMLRiTjopf518befFMlzF4d/dYE/o9c+g9uNsqsXTXaqeC0o2PfqqjQRJUPA==" w:salt="l7dVUobeLa856rWpUFUUjg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4E"/>
    <w:rsid w:val="00047759"/>
    <w:rsid w:val="000941BC"/>
    <w:rsid w:val="00261D0B"/>
    <w:rsid w:val="002A1093"/>
    <w:rsid w:val="002A5EE8"/>
    <w:rsid w:val="002C7C3F"/>
    <w:rsid w:val="003154F8"/>
    <w:rsid w:val="003232B5"/>
    <w:rsid w:val="003451A2"/>
    <w:rsid w:val="00423030"/>
    <w:rsid w:val="00500580"/>
    <w:rsid w:val="005A0A6E"/>
    <w:rsid w:val="00603E7F"/>
    <w:rsid w:val="0066649C"/>
    <w:rsid w:val="00726261"/>
    <w:rsid w:val="007B4D7D"/>
    <w:rsid w:val="007F6B25"/>
    <w:rsid w:val="008933AE"/>
    <w:rsid w:val="008C1EEB"/>
    <w:rsid w:val="008E30BA"/>
    <w:rsid w:val="009F474E"/>
    <w:rsid w:val="009F671B"/>
    <w:rsid w:val="00A104FB"/>
    <w:rsid w:val="00A575EF"/>
    <w:rsid w:val="00AE340D"/>
    <w:rsid w:val="00BD06BD"/>
    <w:rsid w:val="00D74F2A"/>
    <w:rsid w:val="00DF64DD"/>
    <w:rsid w:val="00EA08E7"/>
    <w:rsid w:val="00ED35E8"/>
    <w:rsid w:val="00EE79FB"/>
    <w:rsid w:val="00EF2CCC"/>
    <w:rsid w:val="00FB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B47C8C"/>
  <w15:chartTrackingRefBased/>
  <w15:docId w15:val="{F64DD7A4-2AB7-4C0F-A4C3-AE97A320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9F474E"/>
    <w:pPr>
      <w:widowControl w:val="0"/>
      <w:autoSpaceDE w:val="0"/>
      <w:autoSpaceDN w:val="0"/>
      <w:spacing w:after="0" w:line="240" w:lineRule="auto"/>
      <w:ind w:left="261" w:right="251"/>
      <w:jc w:val="both"/>
    </w:pPr>
    <w:rPr>
      <w:rFonts w:ascii="Times New Roman" w:eastAsia="Times New Roman" w:hAnsi="Times New Roman" w:cs="Times New Roman"/>
    </w:rPr>
  </w:style>
  <w:style w:type="paragraph" w:styleId="Capalera">
    <w:name w:val="header"/>
    <w:basedOn w:val="Normal"/>
    <w:link w:val="CapaleraCar"/>
    <w:uiPriority w:val="99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9F474E"/>
  </w:style>
  <w:style w:type="paragraph" w:styleId="Peu">
    <w:name w:val="footer"/>
    <w:basedOn w:val="Normal"/>
    <w:link w:val="PeuCar"/>
    <w:uiPriority w:val="99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9F474E"/>
  </w:style>
  <w:style w:type="table" w:styleId="Taulaambquadrcula">
    <w:name w:val="Table Grid"/>
    <w:basedOn w:val="Taulanormal"/>
    <w:uiPriority w:val="59"/>
    <w:rsid w:val="008C1E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lla">
    <w:name w:val="Hyperlink"/>
    <w:rsid w:val="007F6B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cercaoitt@udg.ed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Universitat de Girona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 TUBERT ANFRUNS</dc:creator>
  <cp:keywords/>
  <dc:description/>
  <cp:lastModifiedBy>Maria Josep Lara</cp:lastModifiedBy>
  <cp:revision>5</cp:revision>
  <dcterms:created xsi:type="dcterms:W3CDTF">2021-07-02T12:23:00Z</dcterms:created>
  <dcterms:modified xsi:type="dcterms:W3CDTF">2021-07-02T13:51:00Z</dcterms:modified>
</cp:coreProperties>
</file>